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A444" w14:textId="77777777" w:rsidR="000624E8" w:rsidRDefault="000624E8" w:rsidP="000624E8">
      <w:pPr>
        <w:shd w:val="clear" w:color="auto" w:fill="FFFFFF"/>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March 5, 2021</w:t>
      </w:r>
    </w:p>
    <w:p w14:paraId="6CF6C9B3" w14:textId="77777777" w:rsidR="000624E8" w:rsidRDefault="000624E8" w:rsidP="000624E8">
      <w:pPr>
        <w:shd w:val="clear" w:color="auto" w:fill="FFFFFF"/>
        <w:spacing w:after="0" w:line="240" w:lineRule="auto"/>
        <w:jc w:val="right"/>
        <w:rPr>
          <w:rFonts w:ascii="Arial" w:eastAsia="Times New Roman" w:hAnsi="Arial" w:cs="Arial"/>
          <w:color w:val="000000"/>
          <w:sz w:val="24"/>
          <w:szCs w:val="24"/>
        </w:rPr>
      </w:pPr>
      <w:bookmarkStart w:id="0" w:name="_GoBack"/>
      <w:bookmarkEnd w:id="0"/>
    </w:p>
    <w:p w14:paraId="52A4C1C0"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Greetings Members and Friends of King of Kings,</w:t>
      </w:r>
    </w:p>
    <w:p w14:paraId="15A9C7FB"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These last few weeks we are seeing more people return to on-site worship. Praise be to God! In a recent survey we sent out some members told us that, for a variety of reasons, they will wait longer to return. For others, they are waiting for our mask requirement to change. This letter is being sent to let you know that this change is coming.</w:t>
      </w:r>
    </w:p>
    <w:p w14:paraId="2D69AADF"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p>
    <w:p w14:paraId="49CCF9D0"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b/>
          <w:bCs/>
          <w:color w:val="000000"/>
          <w:sz w:val="24"/>
          <w:szCs w:val="24"/>
        </w:rPr>
        <w:t>Beginning March 21 at ONLY</w:t>
      </w:r>
      <w:r w:rsidRPr="000624E8">
        <w:rPr>
          <w:rFonts w:ascii="Arial" w:eastAsia="Times New Roman" w:hAnsi="Arial" w:cs="Arial"/>
          <w:b/>
          <w:bCs/>
          <w:color w:val="FF0000"/>
          <w:sz w:val="24"/>
          <w:szCs w:val="24"/>
        </w:rPr>
        <w:t> </w:t>
      </w:r>
      <w:r w:rsidRPr="000624E8">
        <w:rPr>
          <w:rFonts w:ascii="Arial" w:eastAsia="Times New Roman" w:hAnsi="Arial" w:cs="Arial"/>
          <w:b/>
          <w:bCs/>
          <w:color w:val="000000"/>
          <w:sz w:val="24"/>
          <w:szCs w:val="24"/>
        </w:rPr>
        <w:t>the 10:45am worship service masks will be optional. </w:t>
      </w:r>
      <w:r w:rsidRPr="000624E8">
        <w:rPr>
          <w:rFonts w:ascii="Arial" w:eastAsia="Times New Roman" w:hAnsi="Arial" w:cs="Arial"/>
          <w:color w:val="000000"/>
          <w:sz w:val="24"/>
          <w:szCs w:val="24"/>
        </w:rPr>
        <w:t>We do ask that masks are worn into the church and sanctuary and when there is any movement away from you seat. We will continue to social distance and adhere to the highest levels of cleanliness and sanitation practices necessary.</w:t>
      </w:r>
    </w:p>
    <w:p w14:paraId="5798815E"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p>
    <w:p w14:paraId="10A7E711"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The Board of Elders, Pastoral Staff and other leadership agree that unless there is a resurgence of COVID-19 we will take this first of what we hope are many steps in returning to regular congregational life. For the time being we ask that all other activities, including Adult Bible Studies, Youth Ministry,</w:t>
      </w:r>
      <w:r w:rsidRPr="000624E8">
        <w:rPr>
          <w:rFonts w:ascii="Arial" w:eastAsia="Times New Roman" w:hAnsi="Arial" w:cs="Arial"/>
          <w:color w:val="FF0000"/>
          <w:sz w:val="24"/>
          <w:szCs w:val="24"/>
        </w:rPr>
        <w:t> </w:t>
      </w:r>
      <w:r w:rsidRPr="000624E8">
        <w:rPr>
          <w:rFonts w:ascii="Arial" w:eastAsia="Times New Roman" w:hAnsi="Arial" w:cs="Arial"/>
          <w:color w:val="000000"/>
          <w:sz w:val="24"/>
          <w:szCs w:val="24"/>
        </w:rPr>
        <w:t>and Children’s Ministry continue wearing masks. I know many are eager to see this changed and to be honest, I believe this will happen shortly if the trends continue to warrant it. Please continue to be patient with our caution. We are well aware of the range of convictions and deep feelings on this matter.</w:t>
      </w:r>
    </w:p>
    <w:p w14:paraId="14582A94"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Easter is just a month away, Holy week in three weeks.  Here is a brief summary of what is planned:</w:t>
      </w:r>
    </w:p>
    <w:p w14:paraId="15663A79"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w:t>
      </w:r>
      <w:r w:rsidRPr="000624E8">
        <w:rPr>
          <w:rFonts w:ascii="Georgia" w:eastAsia="Times New Roman" w:hAnsi="Georgia" w:cs="Arial"/>
          <w:color w:val="000000"/>
          <w:sz w:val="14"/>
          <w:szCs w:val="14"/>
        </w:rPr>
        <w:t>        </w:t>
      </w:r>
      <w:r w:rsidRPr="000624E8">
        <w:rPr>
          <w:rFonts w:ascii="Arial" w:eastAsia="Times New Roman" w:hAnsi="Arial" w:cs="Arial"/>
          <w:color w:val="000000"/>
          <w:sz w:val="24"/>
          <w:szCs w:val="24"/>
        </w:rPr>
        <w:t>Holy Week, March 28-April 4.</w:t>
      </w:r>
    </w:p>
    <w:p w14:paraId="0DDDEB1C"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Courier New" w:eastAsia="Times New Roman" w:hAnsi="Courier New" w:cs="Courier New"/>
          <w:color w:val="000000"/>
          <w:sz w:val="24"/>
          <w:szCs w:val="24"/>
        </w:rPr>
        <w:t>o</w:t>
      </w:r>
      <w:r w:rsidRPr="000624E8">
        <w:rPr>
          <w:rFonts w:ascii="Courier New" w:eastAsia="Times New Roman" w:hAnsi="Courier New" w:cs="Courier New"/>
          <w:color w:val="000000"/>
          <w:sz w:val="14"/>
          <w:szCs w:val="14"/>
        </w:rPr>
        <w:t>  </w:t>
      </w:r>
      <w:r w:rsidRPr="000624E8">
        <w:rPr>
          <w:rFonts w:ascii="Arial" w:eastAsia="Times New Roman" w:hAnsi="Arial" w:cs="Arial"/>
          <w:color w:val="000000"/>
          <w:sz w:val="24"/>
          <w:szCs w:val="24"/>
        </w:rPr>
        <w:t>Palm Sunday 8:00am (Masks) 10:45am (Masks optional)</w:t>
      </w:r>
    </w:p>
    <w:p w14:paraId="159138A9"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Courier New" w:eastAsia="Times New Roman" w:hAnsi="Courier New" w:cs="Courier New"/>
          <w:color w:val="000000"/>
          <w:sz w:val="24"/>
          <w:szCs w:val="24"/>
        </w:rPr>
        <w:t>o</w:t>
      </w:r>
      <w:r w:rsidRPr="000624E8">
        <w:rPr>
          <w:rFonts w:ascii="Courier New" w:eastAsia="Times New Roman" w:hAnsi="Courier New" w:cs="Courier New"/>
          <w:color w:val="000000"/>
          <w:sz w:val="14"/>
          <w:szCs w:val="14"/>
        </w:rPr>
        <w:t>  </w:t>
      </w:r>
      <w:r w:rsidRPr="000624E8">
        <w:rPr>
          <w:rFonts w:ascii="Arial" w:eastAsia="Times New Roman" w:hAnsi="Arial" w:cs="Arial"/>
          <w:color w:val="000000"/>
          <w:sz w:val="24"/>
          <w:szCs w:val="24"/>
        </w:rPr>
        <w:t>Maundy Thursday, April 1, 7:00pm (Masks)</w:t>
      </w:r>
    </w:p>
    <w:p w14:paraId="7F377AAA"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Courier New" w:eastAsia="Times New Roman" w:hAnsi="Courier New" w:cs="Courier New"/>
          <w:color w:val="000000"/>
          <w:sz w:val="24"/>
          <w:szCs w:val="24"/>
        </w:rPr>
        <w:t>o</w:t>
      </w:r>
      <w:r w:rsidRPr="000624E8">
        <w:rPr>
          <w:rFonts w:ascii="Courier New" w:eastAsia="Times New Roman" w:hAnsi="Courier New" w:cs="Courier New"/>
          <w:color w:val="000000"/>
          <w:sz w:val="14"/>
          <w:szCs w:val="14"/>
        </w:rPr>
        <w:t>  </w:t>
      </w:r>
      <w:r w:rsidRPr="000624E8">
        <w:rPr>
          <w:rFonts w:ascii="Arial" w:eastAsia="Times New Roman" w:hAnsi="Arial" w:cs="Arial"/>
          <w:color w:val="000000"/>
          <w:sz w:val="24"/>
          <w:szCs w:val="24"/>
        </w:rPr>
        <w:t>Good Friday, April 2, 11:00am (Masks optional) and 7:00pm (masks)</w:t>
      </w:r>
    </w:p>
    <w:p w14:paraId="0E69D2B5"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Courier New" w:eastAsia="Times New Roman" w:hAnsi="Courier New" w:cs="Courier New"/>
          <w:color w:val="000000"/>
          <w:sz w:val="24"/>
          <w:szCs w:val="24"/>
        </w:rPr>
        <w:t>o</w:t>
      </w:r>
      <w:r w:rsidRPr="000624E8">
        <w:rPr>
          <w:rFonts w:ascii="Courier New" w:eastAsia="Times New Roman" w:hAnsi="Courier New" w:cs="Courier New"/>
          <w:color w:val="000000"/>
          <w:sz w:val="14"/>
          <w:szCs w:val="14"/>
        </w:rPr>
        <w:t>  </w:t>
      </w:r>
      <w:r w:rsidRPr="000624E8">
        <w:rPr>
          <w:rFonts w:ascii="Arial" w:eastAsia="Times New Roman" w:hAnsi="Arial" w:cs="Arial"/>
          <w:color w:val="000000"/>
          <w:sz w:val="24"/>
          <w:szCs w:val="24"/>
        </w:rPr>
        <w:t>Youth Gospel Mime Saturday, April 3, 7:00pm </w:t>
      </w:r>
      <w:r w:rsidRPr="000624E8">
        <w:rPr>
          <w:rFonts w:ascii="Arial" w:eastAsia="Times New Roman" w:hAnsi="Arial" w:cs="Arial"/>
          <w:b/>
          <w:bCs/>
          <w:color w:val="000000"/>
          <w:sz w:val="24"/>
          <w:szCs w:val="24"/>
        </w:rPr>
        <w:t>Online only</w:t>
      </w:r>
    </w:p>
    <w:p w14:paraId="0CC5227A"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Courier New" w:eastAsia="Times New Roman" w:hAnsi="Courier New" w:cs="Courier New"/>
          <w:color w:val="000000"/>
          <w:sz w:val="24"/>
          <w:szCs w:val="24"/>
        </w:rPr>
        <w:t>o</w:t>
      </w:r>
      <w:r w:rsidRPr="000624E8">
        <w:rPr>
          <w:rFonts w:ascii="Courier New" w:eastAsia="Times New Roman" w:hAnsi="Courier New" w:cs="Courier New"/>
          <w:color w:val="000000"/>
          <w:sz w:val="14"/>
          <w:szCs w:val="14"/>
        </w:rPr>
        <w:t>  </w:t>
      </w:r>
      <w:r w:rsidRPr="000624E8">
        <w:rPr>
          <w:rFonts w:ascii="Arial" w:eastAsia="Times New Roman" w:hAnsi="Arial" w:cs="Arial"/>
          <w:color w:val="000000"/>
          <w:sz w:val="24"/>
          <w:szCs w:val="24"/>
        </w:rPr>
        <w:t>Easter Sunday, April 4: 6:30am Sunrise service; 8:00am and 9:30am worship (all with masks), 10:45am worship (masks optional).</w:t>
      </w:r>
    </w:p>
    <w:p w14:paraId="01C8690F"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p>
    <w:p w14:paraId="0073038C"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Special Note: The Easter Cantata is scheduled for both services on April 25.</w:t>
      </w:r>
    </w:p>
    <w:p w14:paraId="575BD3F3"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p>
    <w:p w14:paraId="78DEE3B1"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b/>
          <w:bCs/>
          <w:color w:val="000000"/>
          <w:sz w:val="24"/>
          <w:szCs w:val="24"/>
        </w:rPr>
        <w:t>Forward With Christ: </w:t>
      </w:r>
      <w:r w:rsidRPr="000624E8">
        <w:rPr>
          <w:rFonts w:ascii="Arial" w:eastAsia="Times New Roman" w:hAnsi="Arial" w:cs="Arial"/>
          <w:color w:val="000000"/>
          <w:sz w:val="24"/>
          <w:szCs w:val="24"/>
        </w:rPr>
        <w:t>Our building project is scheduled to resume next month. Laborers for Christ plan on returning in early April. Continue to watch for updates.</w:t>
      </w:r>
    </w:p>
    <w:p w14:paraId="19D1E2E8"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p>
    <w:p w14:paraId="23FA9D73"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Unless warranted we will continue with our current schedule of worship at 8:00 and 10:45 with a 9:30 Christian Education hour in between. </w:t>
      </w:r>
    </w:p>
    <w:p w14:paraId="6076FCF9"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Speaking for Pastor Balvanz as well as myself and the rest of the staff, we are looking forward to full worship services again. May God continue to bless you and keep you close and safe.</w:t>
      </w:r>
    </w:p>
    <w:p w14:paraId="4FD3BF23"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Tahoma" w:eastAsia="Times New Roman" w:hAnsi="Tahoma" w:cs="Tahoma"/>
          <w:color w:val="000000"/>
          <w:sz w:val="24"/>
          <w:szCs w:val="24"/>
        </w:rPr>
        <w:t>﻿</w:t>
      </w:r>
    </w:p>
    <w:p w14:paraId="09588406"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In Christ, </w:t>
      </w:r>
    </w:p>
    <w:p w14:paraId="23CD99A5" w14:textId="77777777" w:rsidR="000624E8" w:rsidRPr="000624E8" w:rsidRDefault="000624E8" w:rsidP="000624E8">
      <w:pPr>
        <w:shd w:val="clear" w:color="auto" w:fill="FFFFFF"/>
        <w:spacing w:after="0" w:line="240" w:lineRule="auto"/>
        <w:rPr>
          <w:rFonts w:ascii="Arial" w:eastAsia="Times New Roman" w:hAnsi="Arial" w:cs="Arial"/>
          <w:color w:val="000000"/>
          <w:sz w:val="21"/>
          <w:szCs w:val="21"/>
        </w:rPr>
      </w:pPr>
      <w:r w:rsidRPr="000624E8">
        <w:rPr>
          <w:rFonts w:ascii="Arial" w:eastAsia="Times New Roman" w:hAnsi="Arial" w:cs="Arial"/>
          <w:color w:val="000000"/>
          <w:sz w:val="24"/>
          <w:szCs w:val="24"/>
        </w:rPr>
        <w:t>Rev. Mark Halvorson</w:t>
      </w:r>
    </w:p>
    <w:p w14:paraId="218C2303" w14:textId="77777777" w:rsidR="001A61A8" w:rsidRDefault="000624E8"/>
    <w:sectPr w:rsidR="001A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E8"/>
    <w:rsid w:val="000624E8"/>
    <w:rsid w:val="001D2683"/>
    <w:rsid w:val="0084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31A"/>
  <w15:chartTrackingRefBased/>
  <w15:docId w15:val="{613B2812-33D4-455E-A47B-BC96F33B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B66ED57FA524A856607E70D348698" ma:contentTypeVersion="13" ma:contentTypeDescription="Create a new document." ma:contentTypeScope="" ma:versionID="acd882a913560a24f00a233cf28ac898">
  <xsd:schema xmlns:xsd="http://www.w3.org/2001/XMLSchema" xmlns:xs="http://www.w3.org/2001/XMLSchema" xmlns:p="http://schemas.microsoft.com/office/2006/metadata/properties" xmlns:ns3="0d4e0e9d-bfa0-4b54-b923-db82057bf9f4" xmlns:ns4="0e9b109f-8748-49aa-b8d6-342d194be85f" targetNamespace="http://schemas.microsoft.com/office/2006/metadata/properties" ma:root="true" ma:fieldsID="252c250341a9ad0080290a91df28b077" ns3:_="" ns4:_="">
    <xsd:import namespace="0d4e0e9d-bfa0-4b54-b923-db82057bf9f4"/>
    <xsd:import namespace="0e9b109f-8748-49aa-b8d6-342d194be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e0e9d-bfa0-4b54-b923-db82057bf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b109f-8748-49aa-b8d6-342d194be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CCC60-7C18-48B3-8A09-A08511AD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e0e9d-bfa0-4b54-b923-db82057bf9f4"/>
    <ds:schemaRef ds:uri="0e9b109f-8748-49aa-b8d6-342d194be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3D6C6-E865-4CB4-8711-ADA24FFFDD1A}">
  <ds:schemaRefs>
    <ds:schemaRef ds:uri="http://schemas.microsoft.com/sharepoint/v3/contenttype/forms"/>
  </ds:schemaRefs>
</ds:datastoreItem>
</file>

<file path=customXml/itemProps3.xml><?xml version="1.0" encoding="utf-8"?>
<ds:datastoreItem xmlns:ds="http://schemas.openxmlformats.org/officeDocument/2006/customXml" ds:itemID="{40C40DDA-240B-42C1-9CFD-3E6417B7B71E}">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e9b109f-8748-49aa-b8d6-342d194be85f"/>
    <ds:schemaRef ds:uri="0d4e0e9d-bfa0-4b54-b923-db82057bf9f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Karla</dc:creator>
  <cp:keywords/>
  <dc:description/>
  <cp:lastModifiedBy>Doty, Karla</cp:lastModifiedBy>
  <cp:revision>1</cp:revision>
  <dcterms:created xsi:type="dcterms:W3CDTF">2021-03-11T20:10:00Z</dcterms:created>
  <dcterms:modified xsi:type="dcterms:W3CDTF">2021-03-11T20:11:00Z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0x01010048EB66ED57FA524A856607E70D348698</vt:lpwstr>
  </property>
</Properties>
</file>