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B1" w:rsidRDefault="00053DB1" w:rsidP="00053DB1">
      <w:pPr>
        <w:widowControl w:val="0"/>
        <w:jc w:val="center"/>
        <w:rPr>
          <w:b/>
          <w:bCs/>
          <w:sz w:val="32"/>
          <w:szCs w:val="32"/>
          <w:u w:val="single"/>
          <w14:ligatures w14:val="none"/>
        </w:rPr>
      </w:pPr>
      <w:r>
        <w:rPr>
          <w:b/>
          <w:bCs/>
          <w:sz w:val="32"/>
          <w:szCs w:val="32"/>
          <w:u w:val="single"/>
          <w14:ligatures w14:val="none"/>
        </w:rPr>
        <w:t>How we’re responding to the coronavirus threat</w:t>
      </w:r>
    </w:p>
    <w:p w:rsidR="00053DB1" w:rsidRDefault="00053DB1" w:rsidP="00053DB1">
      <w:pPr>
        <w:widowControl w:val="0"/>
        <w:rPr>
          <w:sz w:val="32"/>
          <w:szCs w:val="32"/>
          <w:u w:val="single"/>
          <w14:ligatures w14:val="none"/>
        </w:rPr>
      </w:pPr>
    </w:p>
    <w:p w:rsidR="00053DB1" w:rsidRDefault="00053DB1" w:rsidP="00053DB1">
      <w:pPr>
        <w:widowControl w:val="0"/>
        <w:rPr>
          <w:sz w:val="28"/>
          <w:szCs w:val="28"/>
          <w:u w:val="single"/>
          <w14:ligatures w14:val="none"/>
        </w:rPr>
      </w:pPr>
      <w:r>
        <w:rPr>
          <w:i/>
          <w:iCs/>
          <w:spacing w:val="5"/>
          <w:sz w:val="28"/>
          <w:szCs w:val="28"/>
          <w14:ligatures w14:val="none"/>
        </w:rPr>
        <w:t xml:space="preserve">After prayer and discussion among staff and  leadership, we commit to the following.  </w:t>
      </w:r>
    </w:p>
    <w:p w:rsidR="00053DB1" w:rsidRDefault="00053DB1" w:rsidP="00053DB1">
      <w:pPr>
        <w:widowControl w:val="0"/>
        <w:rPr>
          <w:sz w:val="28"/>
          <w:szCs w:val="28"/>
          <w:u w:val="single"/>
          <w14:ligatures w14:val="none"/>
        </w:rPr>
      </w:pPr>
    </w:p>
    <w:p w:rsidR="00053DB1" w:rsidRDefault="00053DB1" w:rsidP="00053DB1">
      <w:pPr>
        <w:widowControl w:val="0"/>
        <w:rPr>
          <w:spacing w:val="5"/>
          <w:sz w:val="28"/>
          <w:szCs w:val="28"/>
          <w14:ligatures w14:val="none"/>
        </w:rPr>
      </w:pPr>
      <w:r>
        <w:rPr>
          <w:b/>
          <w:bCs/>
          <w:spacing w:val="5"/>
          <w:sz w:val="28"/>
          <w:szCs w:val="28"/>
          <w14:ligatures w14:val="none"/>
        </w:rPr>
        <w:t>We will refrain from hugs and handshakes for a time.</w:t>
      </w:r>
      <w:r>
        <w:rPr>
          <w:spacing w:val="5"/>
          <w:sz w:val="28"/>
          <w:szCs w:val="28"/>
          <w14:ligatures w14:val="none"/>
        </w:rPr>
        <w:t>  Regrettably, we will forgo our typical greetings for the time being.  Human contact is an important part of our life together.  A hug has the ability to  convey the love of Christ.  For now, an elbow, fist bump or wave will need to suffice.  And this always remains true:  If you’re sick, stay home. </w:t>
      </w:r>
    </w:p>
    <w:p w:rsidR="00053DB1" w:rsidRDefault="00053DB1" w:rsidP="00053DB1">
      <w:pPr>
        <w:widowControl w:val="0"/>
        <w:rPr>
          <w:spacing w:val="5"/>
          <w:sz w:val="28"/>
          <w:szCs w:val="28"/>
          <w14:ligatures w14:val="none"/>
        </w:rPr>
      </w:pPr>
      <w:r>
        <w:rPr>
          <w:spacing w:val="5"/>
          <w:sz w:val="28"/>
          <w:szCs w:val="28"/>
          <w14:ligatures w14:val="none"/>
        </w:rPr>
        <w:t> </w:t>
      </w:r>
    </w:p>
    <w:p w:rsidR="00053DB1" w:rsidRDefault="00053DB1" w:rsidP="00053DB1">
      <w:pPr>
        <w:widowControl w:val="0"/>
        <w:rPr>
          <w:spacing w:val="5"/>
          <w:sz w:val="28"/>
          <w:szCs w:val="28"/>
          <w14:ligatures w14:val="none"/>
        </w:rPr>
      </w:pPr>
      <w:r>
        <w:rPr>
          <w:b/>
          <w:bCs/>
          <w:spacing w:val="5"/>
          <w:sz w:val="28"/>
          <w:szCs w:val="28"/>
          <w14:ligatures w14:val="none"/>
        </w:rPr>
        <w:t>We have careful procedures in our celebration of the Lord’s Supper.</w:t>
      </w:r>
      <w:r>
        <w:rPr>
          <w:spacing w:val="5"/>
          <w:sz w:val="28"/>
          <w:szCs w:val="28"/>
          <w14:ligatures w14:val="none"/>
        </w:rPr>
        <w:t>  Pastors and Elders will wash hands incessantly just prior to their service.  We use individual communion cups.  As always, bread will be handed to you. </w:t>
      </w:r>
      <w:r>
        <w:rPr>
          <w:spacing w:val="5"/>
          <w:sz w:val="28"/>
          <w:szCs w:val="28"/>
          <w14:ligatures w14:val="none"/>
        </w:rPr>
        <w:br/>
      </w:r>
      <w:r>
        <w:rPr>
          <w:spacing w:val="5"/>
          <w:sz w:val="28"/>
          <w:szCs w:val="28"/>
          <w14:ligatures w14:val="none"/>
        </w:rPr>
        <w:br/>
      </w:r>
      <w:r>
        <w:rPr>
          <w:b/>
          <w:bCs/>
          <w:spacing w:val="5"/>
          <w:sz w:val="28"/>
          <w:szCs w:val="28"/>
          <w14:ligatures w14:val="none"/>
        </w:rPr>
        <w:t>We will maintain an exceptionally clean building.</w:t>
      </w:r>
      <w:r>
        <w:rPr>
          <w:spacing w:val="5"/>
          <w:sz w:val="28"/>
          <w:szCs w:val="28"/>
          <w14:ligatures w14:val="none"/>
        </w:rPr>
        <w:t>  We have ramped up cleaning services for our church building including deep cleaning and   sanitizing of Sunday School and the Nursery.</w:t>
      </w:r>
      <w:r>
        <w:rPr>
          <w:spacing w:val="5"/>
          <w:sz w:val="28"/>
          <w:szCs w:val="28"/>
          <w14:ligatures w14:val="none"/>
        </w:rPr>
        <w:br/>
      </w:r>
      <w:r>
        <w:rPr>
          <w:spacing w:val="5"/>
          <w:sz w:val="28"/>
          <w:szCs w:val="28"/>
          <w14:ligatures w14:val="none"/>
        </w:rPr>
        <w:br/>
      </w:r>
      <w:r>
        <w:rPr>
          <w:b/>
          <w:bCs/>
          <w:spacing w:val="5"/>
          <w:sz w:val="28"/>
          <w:szCs w:val="28"/>
          <w14:ligatures w14:val="none"/>
        </w:rPr>
        <w:t>We will continue to go to people in need.</w:t>
      </w:r>
      <w:r>
        <w:rPr>
          <w:spacing w:val="5"/>
          <w:sz w:val="28"/>
          <w:szCs w:val="28"/>
          <w14:ligatures w14:val="none"/>
        </w:rPr>
        <w:t>  Your pastors will visit the sick.  Members who are medical professionals will carry out their duties. Our people will go about their God-given callings in confident faith.</w:t>
      </w:r>
      <w:r>
        <w:rPr>
          <w:spacing w:val="5"/>
          <w:sz w:val="28"/>
          <w:szCs w:val="28"/>
          <w14:ligatures w14:val="none"/>
        </w:rPr>
        <w:br/>
      </w:r>
      <w:r>
        <w:rPr>
          <w:spacing w:val="5"/>
          <w:sz w:val="28"/>
          <w:szCs w:val="28"/>
          <w14:ligatures w14:val="none"/>
        </w:rPr>
        <w:br/>
      </w:r>
      <w:r>
        <w:rPr>
          <w:b/>
          <w:bCs/>
          <w:spacing w:val="5"/>
          <w:sz w:val="28"/>
          <w:szCs w:val="28"/>
          <w14:ligatures w14:val="none"/>
        </w:rPr>
        <w:t>We will pray AND sanitize.</w:t>
      </w:r>
      <w:r>
        <w:rPr>
          <w:spacing w:val="5"/>
          <w:sz w:val="28"/>
          <w:szCs w:val="28"/>
          <w14:ligatures w14:val="none"/>
        </w:rPr>
        <w:t xml:space="preserve">  It is not either/or. It’s both/and.  We do not practice a careless piety that says “pray,” but then acts recklessly.  At the same </w:t>
      </w:r>
      <w:r>
        <w:rPr>
          <w:spacing w:val="5"/>
          <w:sz w:val="28"/>
          <w:szCs w:val="28"/>
          <w14:ligatures w14:val="none"/>
        </w:rPr>
        <w:t>time,</w:t>
      </w:r>
      <w:r>
        <w:rPr>
          <w:spacing w:val="5"/>
          <w:sz w:val="28"/>
          <w:szCs w:val="28"/>
          <w14:ligatures w14:val="none"/>
        </w:rPr>
        <w:t xml:space="preserve"> we do not overestimate our precautionary health measures.  Calamity is beyond our ability to control.  The chaos of epidemic drives us to prayer and obedient trust. </w:t>
      </w:r>
      <w:r>
        <w:rPr>
          <w:spacing w:val="5"/>
          <w:sz w:val="28"/>
          <w:szCs w:val="28"/>
          <w14:ligatures w14:val="none"/>
        </w:rPr>
        <w:br/>
      </w:r>
      <w:r>
        <w:rPr>
          <w:spacing w:val="5"/>
          <w:sz w:val="28"/>
          <w:szCs w:val="28"/>
          <w14:ligatures w14:val="none"/>
        </w:rPr>
        <w:br/>
      </w:r>
      <w:r>
        <w:rPr>
          <w:b/>
          <w:bCs/>
          <w:spacing w:val="5"/>
          <w:sz w:val="28"/>
          <w:szCs w:val="28"/>
          <w14:ligatures w14:val="none"/>
        </w:rPr>
        <w:t>We will </w:t>
      </w:r>
      <w:r>
        <w:rPr>
          <w:b/>
          <w:bCs/>
          <w:i/>
          <w:iCs/>
          <w:spacing w:val="5"/>
          <w:sz w:val="28"/>
          <w:szCs w:val="28"/>
          <w14:ligatures w14:val="none"/>
        </w:rPr>
        <w:t>not </w:t>
      </w:r>
      <w:r>
        <w:rPr>
          <w:b/>
          <w:bCs/>
          <w:spacing w:val="5"/>
          <w:sz w:val="28"/>
          <w:szCs w:val="28"/>
          <w14:ligatures w14:val="none"/>
        </w:rPr>
        <w:t>fear.  </w:t>
      </w:r>
      <w:r>
        <w:rPr>
          <w:spacing w:val="5"/>
          <w:sz w:val="28"/>
          <w:szCs w:val="28"/>
          <w14:ligatures w14:val="none"/>
        </w:rPr>
        <w:t>There’s a time for concern, but we refuse fear.  The stock market may crash, but we   remain generous.  Sickness may spread, but we     remain faithful.  Our trust in God is not dependent on circumstances.  We don’t claim faith only in times of blessing.  God gets glory when we cling to him in death’s face and at the taunt of the devil. </w:t>
      </w:r>
    </w:p>
    <w:p w:rsidR="00053DB1" w:rsidRDefault="00053DB1" w:rsidP="00053DB1">
      <w:pPr>
        <w:widowControl w:val="0"/>
        <w:rPr>
          <w:spacing w:val="5"/>
          <w:sz w:val="28"/>
          <w:szCs w:val="28"/>
          <w14:ligatures w14:val="none"/>
        </w:rPr>
      </w:pPr>
      <w:r>
        <w:rPr>
          <w:spacing w:val="5"/>
          <w:sz w:val="28"/>
          <w:szCs w:val="28"/>
          <w14:ligatures w14:val="none"/>
        </w:rPr>
        <w:t> </w:t>
      </w:r>
    </w:p>
    <w:p w:rsidR="00053DB1" w:rsidRDefault="00053DB1" w:rsidP="00053DB1">
      <w:pPr>
        <w:widowControl w:val="0"/>
        <w:rPr>
          <w:spacing w:val="5"/>
          <w:sz w:val="28"/>
          <w:szCs w:val="28"/>
          <w14:ligatures w14:val="none"/>
        </w:rPr>
      </w:pPr>
      <w:r>
        <w:rPr>
          <w:spacing w:val="5"/>
          <w:sz w:val="28"/>
          <w:szCs w:val="28"/>
          <w14:ligatures w14:val="none"/>
        </w:rPr>
        <w:t>Christ went toward lepers and the sick, not away from them.  In plagues, Christians have been known to walk into the burning city, not away from it.  We take all necessary precautions, but refuse to abandon our neighbors in need.  The call to “love your neighbor as yourself” always incurs a level of risk. </w:t>
      </w:r>
    </w:p>
    <w:p w:rsidR="00053DB1" w:rsidRDefault="00053DB1" w:rsidP="00053DB1">
      <w:pPr>
        <w:widowControl w:val="0"/>
        <w:rPr>
          <w:spacing w:val="5"/>
          <w:sz w:val="28"/>
          <w:szCs w:val="28"/>
          <w14:ligatures w14:val="none"/>
        </w:rPr>
      </w:pPr>
      <w:r>
        <w:rPr>
          <w:spacing w:val="5"/>
          <w:sz w:val="28"/>
          <w:szCs w:val="28"/>
          <w14:ligatures w14:val="none"/>
        </w:rPr>
        <w:t> </w:t>
      </w:r>
    </w:p>
    <w:p w:rsidR="00053DB1" w:rsidRDefault="00053DB1" w:rsidP="00053DB1">
      <w:pPr>
        <w:widowControl w:val="0"/>
        <w:rPr>
          <w:spacing w:val="5"/>
          <w:sz w:val="28"/>
          <w:szCs w:val="28"/>
          <w14:ligatures w14:val="none"/>
        </w:rPr>
      </w:pPr>
      <w:r>
        <w:rPr>
          <w:spacing w:val="5"/>
          <w:sz w:val="28"/>
          <w:szCs w:val="28"/>
          <w14:ligatures w14:val="none"/>
        </w:rPr>
        <w:t xml:space="preserve">We are closely monitoring the situations via credible resources and will continue to keep you updated.  </w:t>
      </w:r>
    </w:p>
    <w:p w:rsidR="00053DB1" w:rsidRDefault="00053DB1" w:rsidP="00053DB1">
      <w:pPr>
        <w:widowControl w:val="0"/>
        <w:rPr>
          <w:spacing w:val="5"/>
          <w:sz w:val="28"/>
          <w:szCs w:val="28"/>
          <w14:ligatures w14:val="none"/>
        </w:rPr>
      </w:pPr>
      <w:r>
        <w:rPr>
          <w:spacing w:val="5"/>
          <w:sz w:val="28"/>
          <w:szCs w:val="28"/>
          <w14:ligatures w14:val="none"/>
        </w:rPr>
        <w:t> </w:t>
      </w:r>
    </w:p>
    <w:p w:rsidR="00053DB1" w:rsidRDefault="00053DB1" w:rsidP="00053DB1">
      <w:pPr>
        <w:widowControl w:val="0"/>
        <w:rPr>
          <w:spacing w:val="5"/>
          <w:sz w:val="28"/>
          <w:szCs w:val="28"/>
          <w14:ligatures w14:val="none"/>
        </w:rPr>
      </w:pPr>
      <w:r>
        <w:rPr>
          <w:spacing w:val="5"/>
          <w:sz w:val="28"/>
          <w:szCs w:val="28"/>
          <w14:ligatures w14:val="none"/>
        </w:rPr>
        <w:t xml:space="preserve">If you don’t feel well or comfortable being at church, please utilize our YouTube channel to join us in worship. </w:t>
      </w:r>
    </w:p>
    <w:p w:rsidR="00053DB1" w:rsidRDefault="00053DB1" w:rsidP="00053DB1">
      <w:pPr>
        <w:widowControl w:val="0"/>
        <w:rPr>
          <w:spacing w:val="5"/>
          <w:sz w:val="28"/>
          <w:szCs w:val="28"/>
          <w14:ligatures w14:val="none"/>
        </w:rPr>
      </w:pPr>
      <w:r>
        <w:rPr>
          <w:spacing w:val="5"/>
          <w:sz w:val="28"/>
          <w:szCs w:val="28"/>
          <w14:ligatures w14:val="none"/>
        </w:rPr>
        <w:t xml:space="preserve"> </w:t>
      </w:r>
    </w:p>
    <w:p w:rsidR="00053DB1" w:rsidRDefault="00053DB1" w:rsidP="00053DB1">
      <w:pPr>
        <w:widowControl w:val="0"/>
        <w:rPr>
          <w:sz w:val="32"/>
          <w:szCs w:val="32"/>
          <w:u w:val="single"/>
          <w14:ligatures w14:val="none"/>
        </w:rPr>
      </w:pPr>
      <w:r>
        <w:rPr>
          <w:spacing w:val="5"/>
          <w:sz w:val="28"/>
          <w:szCs w:val="28"/>
          <w14:ligatures w14:val="none"/>
        </w:rPr>
        <w:t>If you have any questions or concerns, please call the church office, 319-393-2438</w:t>
      </w:r>
      <w:r>
        <w:rPr>
          <w:spacing w:val="5"/>
          <w:sz w:val="28"/>
          <w:szCs w:val="28"/>
          <w14:ligatures w14:val="none"/>
        </w:rPr>
        <w:t>.</w:t>
      </w:r>
      <w:bookmarkStart w:id="0" w:name="_GoBack"/>
      <w:bookmarkEnd w:id="0"/>
      <w:r>
        <w:rPr>
          <w:spacing w:val="5"/>
          <w:sz w:val="32"/>
          <w:szCs w:val="32"/>
          <w14:ligatures w14:val="none"/>
        </w:rPr>
        <w:t xml:space="preserve">                                        </w:t>
      </w:r>
    </w:p>
    <w:p w:rsidR="00053DB1" w:rsidRDefault="00053DB1" w:rsidP="00053DB1">
      <w:pPr>
        <w:widowControl w:val="0"/>
        <w:rPr>
          <w14:ligatures w14:val="none"/>
        </w:rPr>
      </w:pPr>
      <w:r>
        <w:rPr>
          <w14:ligatures w14:val="none"/>
        </w:rPr>
        <w:t> </w:t>
      </w:r>
    </w:p>
    <w:p w:rsidR="001A61A8" w:rsidRDefault="00053DB1"/>
    <w:sectPr w:rsidR="001A61A8" w:rsidSect="00053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B1"/>
    <w:rsid w:val="00053DB1"/>
    <w:rsid w:val="001D2683"/>
    <w:rsid w:val="0084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5FB8"/>
  <w15:chartTrackingRefBased/>
  <w15:docId w15:val="{8907F68F-A1E8-45CD-8B77-25228FA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DB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Karla</dc:creator>
  <cp:keywords/>
  <dc:description/>
  <cp:lastModifiedBy>Doty, Karla</cp:lastModifiedBy>
  <cp:revision>1</cp:revision>
  <dcterms:created xsi:type="dcterms:W3CDTF">2020-03-12T18:39:00Z</dcterms:created>
  <dcterms:modified xsi:type="dcterms:W3CDTF">2020-03-12T18:41:00Z</dcterms:modified>
</cp:coreProperties>
</file>